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E0" w:rsidRPr="00891EE0" w:rsidRDefault="00891EE0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vyhlášení výběrového řízení na služební místo </w:t>
      </w:r>
      <w:r w:rsidRPr="00891EE0">
        <w:rPr>
          <w:rFonts w:ascii="Tahoma" w:hAnsi="Tahoma" w:cs="Tahoma"/>
          <w:b/>
          <w:sz w:val="24"/>
          <w:szCs w:val="24"/>
          <w:lang w:val="cs-CZ"/>
        </w:rPr>
        <w:br/>
      </w:r>
      <w:r w:rsidRPr="00891EE0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91EE0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91EE0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Praha-východ/západ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91EE0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891EE0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891EE0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891EE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891EE0" w:rsidRPr="00891EE0" w:rsidRDefault="00891EE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891EE0" w:rsidRPr="00891EE0" w:rsidRDefault="00891EE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91EE0">
        <w:rPr>
          <w:rFonts w:cs="Tahoma"/>
          <w:szCs w:val="20"/>
        </w:rPr>
        <w:tab/>
      </w:r>
      <w:r w:rsidRPr="00891EE0">
        <w:rPr>
          <w:rFonts w:cs="Tahoma"/>
          <w:szCs w:val="20"/>
        </w:rPr>
        <w:tab/>
      </w:r>
      <w:r w:rsidRPr="00891EE0">
        <w:rPr>
          <w:rFonts w:cs="Tahoma"/>
          <w:szCs w:val="20"/>
        </w:rPr>
        <w:tab/>
      </w:r>
      <w:r w:rsidRPr="00891EE0">
        <w:rPr>
          <w:rFonts w:cs="Tahoma"/>
          <w:szCs w:val="20"/>
        </w:rPr>
        <w:tab/>
      </w:r>
      <w:r w:rsidRPr="00891EE0">
        <w:rPr>
          <w:rFonts w:cs="Tahoma"/>
          <w:szCs w:val="20"/>
        </w:rPr>
        <w:tab/>
      </w:r>
      <w:r w:rsidRPr="00891EE0">
        <w:rPr>
          <w:rFonts w:ascii="Tahoma" w:hAnsi="Tahoma" w:cs="Tahoma"/>
          <w:sz w:val="20"/>
          <w:szCs w:val="20"/>
        </w:rPr>
        <w:t xml:space="preserve">Č. j. </w:t>
      </w:r>
      <w:r w:rsidRPr="00891EE0">
        <w:rPr>
          <w:rFonts w:ascii="Tahoma" w:hAnsi="Tahoma" w:cs="Tahoma"/>
          <w:noProof/>
          <w:sz w:val="20"/>
          <w:szCs w:val="20"/>
        </w:rPr>
        <w:t>0211/00005927/25/VR</w:t>
      </w:r>
    </w:p>
    <w:p w:rsidR="00891EE0" w:rsidRPr="00891EE0" w:rsidRDefault="00891EE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ab/>
      </w:r>
      <w:r w:rsidRPr="00891EE0">
        <w:rPr>
          <w:rFonts w:ascii="Tahoma" w:hAnsi="Tahoma" w:cs="Tahoma"/>
          <w:sz w:val="20"/>
          <w:szCs w:val="20"/>
        </w:rPr>
        <w:tab/>
      </w:r>
      <w:r w:rsidRPr="00891EE0">
        <w:rPr>
          <w:rFonts w:ascii="Tahoma" w:hAnsi="Tahoma" w:cs="Tahoma"/>
          <w:sz w:val="20"/>
          <w:szCs w:val="20"/>
        </w:rPr>
        <w:tab/>
      </w:r>
      <w:r w:rsidRPr="00891EE0">
        <w:rPr>
          <w:rFonts w:ascii="Tahoma" w:hAnsi="Tahoma" w:cs="Tahoma"/>
          <w:sz w:val="20"/>
          <w:szCs w:val="20"/>
        </w:rPr>
        <w:tab/>
      </w:r>
      <w:r w:rsidRPr="00891EE0">
        <w:rPr>
          <w:rFonts w:ascii="Tahoma" w:hAnsi="Tahoma" w:cs="Tahoma"/>
          <w:sz w:val="20"/>
          <w:szCs w:val="20"/>
        </w:rPr>
        <w:tab/>
        <w:t xml:space="preserve">Sp. zn.  </w:t>
      </w:r>
      <w:r w:rsidRPr="00891EE0">
        <w:rPr>
          <w:rFonts w:ascii="Tahoma" w:hAnsi="Tahoma" w:cs="Tahoma"/>
          <w:noProof/>
          <w:sz w:val="20"/>
          <w:szCs w:val="20"/>
        </w:rPr>
        <w:t>0211/12012559/20250516</w:t>
      </w:r>
    </w:p>
    <w:p w:rsidR="00891EE0" w:rsidRPr="00891EE0" w:rsidRDefault="00891EE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16. 5. 2025</w:t>
      </w:r>
    </w:p>
    <w:p w:rsidR="00891EE0" w:rsidRPr="00891EE0" w:rsidRDefault="00891EE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Praha-východ/západ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91EE0">
        <w:rPr>
          <w:rFonts w:ascii="Tahoma" w:hAnsi="Tahoma" w:cs="Tahoma"/>
          <w:sz w:val="20"/>
          <w:szCs w:val="20"/>
          <w:lang w:val="cs-CZ"/>
        </w:rPr>
        <w:t>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Pr="00891EE0">
        <w:rPr>
          <w:rFonts w:ascii="Tahoma" w:hAnsi="Tahoma" w:cs="Tahoma"/>
          <w:sz w:val="20"/>
          <w:szCs w:val="20"/>
          <w:lang w:val="cs-CZ"/>
        </w:rPr>
        <w:t>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891EE0">
        <w:rPr>
          <w:rFonts w:ascii="Tahoma" w:hAnsi="Tahoma" w:cs="Tahoma"/>
          <w:color w:val="000000" w:themeColor="text1"/>
          <w:sz w:val="20"/>
          <w:szCs w:val="20"/>
          <w:lang w:val="cs-CZ"/>
        </w:rPr>
        <w:t>místo není klíčovým služebním místem.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891EE0">
        <w:rPr>
          <w:rFonts w:ascii="Tahoma" w:hAnsi="Tahoma" w:cs="Tahoma"/>
          <w:sz w:val="20"/>
          <w:szCs w:val="20"/>
          <w:lang w:val="cs-CZ"/>
        </w:rPr>
        <w:t>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891EE0">
        <w:rPr>
          <w:rFonts w:ascii="Tahoma" w:hAnsi="Tahoma" w:cs="Tahoma"/>
          <w:sz w:val="20"/>
          <w:szCs w:val="20"/>
          <w:lang w:val="cs-CZ"/>
        </w:rPr>
        <w:t>.</w:t>
      </w:r>
    </w:p>
    <w:p w:rsidR="00891EE0" w:rsidRPr="00891EE0" w:rsidRDefault="00891EE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91EE0" w:rsidRPr="00891EE0" w:rsidRDefault="00891EE0" w:rsidP="00C87830">
      <w:pPr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891EE0">
        <w:rPr>
          <w:rFonts w:ascii="Tahoma" w:hAnsi="Tahoma" w:cs="Tahoma"/>
          <w:sz w:val="20"/>
          <w:szCs w:val="20"/>
          <w:lang w:val="cs-CZ"/>
        </w:rPr>
        <w:t>.</w:t>
      </w:r>
    </w:p>
    <w:p w:rsidR="00891EE0" w:rsidRPr="00891EE0" w:rsidRDefault="00891EE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91EE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91EE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891EE0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891EE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91EE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91EE0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91EE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891EE0" w:rsidRPr="00891EE0" w:rsidRDefault="0089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 xml:space="preserve">platový tarif v rozmezí od </w:t>
      </w:r>
      <w:r w:rsidRPr="00891EE0">
        <w:rPr>
          <w:rFonts w:ascii="Tahoma" w:hAnsi="Tahoma" w:cs="Tahoma"/>
          <w:noProof/>
          <w:sz w:val="20"/>
          <w:szCs w:val="20"/>
        </w:rPr>
        <w:t>23.110</w:t>
      </w:r>
      <w:r w:rsidRPr="00891EE0">
        <w:rPr>
          <w:rFonts w:ascii="Tahoma" w:hAnsi="Tahoma" w:cs="Tahoma"/>
          <w:sz w:val="20"/>
          <w:szCs w:val="20"/>
        </w:rPr>
        <w:t xml:space="preserve"> Kč do </w:t>
      </w:r>
      <w:r w:rsidRPr="00891EE0">
        <w:rPr>
          <w:rFonts w:ascii="Tahoma" w:hAnsi="Tahoma" w:cs="Tahoma"/>
          <w:noProof/>
          <w:sz w:val="20"/>
          <w:szCs w:val="20"/>
        </w:rPr>
        <w:t>33.220</w:t>
      </w:r>
      <w:r w:rsidRPr="00891EE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91EE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91EE0">
        <w:rPr>
          <w:rFonts w:ascii="Tahoma" w:hAnsi="Tahoma" w:cs="Tahoma"/>
          <w:sz w:val="20"/>
          <w:szCs w:val="20"/>
        </w:rPr>
        <w:t>),</w:t>
      </w:r>
    </w:p>
    <w:p w:rsidR="00891EE0" w:rsidRPr="00891EE0" w:rsidRDefault="0089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91EE0">
        <w:rPr>
          <w:rFonts w:ascii="Tahoma" w:hAnsi="Tahoma" w:cs="Tahoma"/>
          <w:noProof/>
          <w:sz w:val="20"/>
          <w:szCs w:val="20"/>
        </w:rPr>
        <w:t>1.661</w:t>
      </w:r>
      <w:r w:rsidRPr="00891EE0">
        <w:rPr>
          <w:rFonts w:ascii="Tahoma" w:hAnsi="Tahoma" w:cs="Tahoma"/>
          <w:sz w:val="20"/>
          <w:szCs w:val="20"/>
        </w:rPr>
        <w:t xml:space="preserve"> Kč do </w:t>
      </w:r>
      <w:r w:rsidRPr="00891EE0">
        <w:rPr>
          <w:rFonts w:ascii="Tahoma" w:hAnsi="Tahoma" w:cs="Tahoma"/>
          <w:noProof/>
          <w:sz w:val="20"/>
          <w:szCs w:val="20"/>
        </w:rPr>
        <w:t>4.983</w:t>
      </w:r>
      <w:r w:rsidRPr="00891EE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91EE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91EE0">
        <w:rPr>
          <w:rFonts w:ascii="Tahoma" w:hAnsi="Tahoma" w:cs="Tahoma"/>
          <w:sz w:val="20"/>
          <w:szCs w:val="20"/>
        </w:rPr>
        <w:t>,</w:t>
      </w:r>
    </w:p>
    <w:p w:rsidR="00891EE0" w:rsidRPr="00891EE0" w:rsidRDefault="0089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 xml:space="preserve">zvláštní příplatek </w:t>
      </w:r>
      <w:r w:rsidRPr="00891EE0">
        <w:rPr>
          <w:rFonts w:ascii="Tahoma" w:hAnsi="Tahoma" w:cs="Tahoma"/>
          <w:noProof/>
          <w:sz w:val="20"/>
          <w:szCs w:val="20"/>
        </w:rPr>
        <w:t>ve výši 700 Kč</w:t>
      </w:r>
      <w:r w:rsidRPr="00891EE0">
        <w:rPr>
          <w:rFonts w:ascii="Tahoma" w:hAnsi="Tahoma" w:cs="Tahoma"/>
          <w:sz w:val="20"/>
          <w:szCs w:val="20"/>
        </w:rPr>
        <w:t>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91EE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91EE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891EE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 výzev a sdělení, zastavování a přerušování řízení, poskytování údajů a informací stanovených právním předpisem.</w:t>
      </w:r>
    </w:p>
    <w:p w:rsidR="00891EE0" w:rsidRPr="00891EE0" w:rsidRDefault="0089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91EE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91EE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91EE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91EE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91EE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91EE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16. 6. 2025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,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891EE0" w:rsidRPr="00891EE0" w:rsidRDefault="00891EE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1EE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891EE0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891EE0">
        <w:rPr>
          <w:rFonts w:ascii="Tahoma" w:hAnsi="Tahoma" w:cs="Tahoma"/>
          <w:sz w:val="20"/>
          <w:szCs w:val="20"/>
        </w:rPr>
        <w:t>,</w:t>
      </w:r>
    </w:p>
    <w:p w:rsidR="00891EE0" w:rsidRPr="00891EE0" w:rsidRDefault="00891EE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91EE0">
        <w:rPr>
          <w:rFonts w:ascii="Tahoma" w:hAnsi="Tahoma" w:cs="Tahoma"/>
          <w:noProof/>
          <w:sz w:val="20"/>
          <w:szCs w:val="20"/>
        </w:rPr>
        <w:t>6HYXRBE</w:t>
      </w:r>
      <w:r w:rsidRPr="00891EE0">
        <w:rPr>
          <w:rFonts w:ascii="Tahoma" w:hAnsi="Tahoma" w:cs="Tahoma"/>
          <w:sz w:val="20"/>
          <w:szCs w:val="20"/>
        </w:rPr>
        <w:t>,</w:t>
      </w:r>
    </w:p>
    <w:p w:rsidR="00891EE0" w:rsidRPr="00891EE0" w:rsidRDefault="00891EE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91EE0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891EE0">
        <w:rPr>
          <w:rFonts w:ascii="Tahoma" w:hAnsi="Tahoma" w:cs="Tahoma"/>
          <w:sz w:val="20"/>
          <w:szCs w:val="20"/>
        </w:rPr>
        <w:t xml:space="preserve">, </w:t>
      </w:r>
      <w:r w:rsidRPr="00891EE0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891EE0">
        <w:rPr>
          <w:rFonts w:ascii="Tahoma" w:hAnsi="Tahoma" w:cs="Tahoma"/>
          <w:sz w:val="20"/>
          <w:szCs w:val="20"/>
        </w:rPr>
        <w:t xml:space="preserve"> nebo</w:t>
      </w:r>
    </w:p>
    <w:p w:rsidR="00891EE0" w:rsidRPr="00891EE0" w:rsidRDefault="00891EE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1EE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891EE0" w:rsidRPr="00891EE0" w:rsidRDefault="00891EE0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91EE0" w:rsidRPr="00891EE0" w:rsidRDefault="00891EE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Praha-východ/západ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91EE0">
        <w:rPr>
          <w:rFonts w:ascii="Tahoma" w:hAnsi="Tahoma" w:cs="Tahoma"/>
          <w:sz w:val="20"/>
          <w:szCs w:val="20"/>
          <w:lang w:val="cs-CZ"/>
        </w:rPr>
        <w:t>, ID 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12012559</w:t>
      </w:r>
      <w:r>
        <w:rPr>
          <w:rFonts w:ascii="Tahoma" w:hAnsi="Tahoma" w:cs="Tahoma"/>
          <w:noProof/>
          <w:sz w:val="20"/>
          <w:szCs w:val="20"/>
          <w:lang w:val="cs-CZ"/>
        </w:rPr>
        <w:t>/12028912</w:t>
      </w:r>
      <w:bookmarkStart w:id="0" w:name="_GoBack"/>
      <w:bookmarkEnd w:id="0"/>
      <w:r w:rsidRPr="00891EE0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891EE0" w:rsidRPr="00891EE0" w:rsidRDefault="00891EE0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891EE0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891EE0" w:rsidRPr="00891EE0" w:rsidRDefault="00891EE0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91EE0" w:rsidRPr="00891EE0" w:rsidRDefault="00891EE0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891EE0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891EE0" w:rsidRPr="00891EE0" w:rsidRDefault="0089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91EE0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91EE0" w:rsidRPr="00891EE0" w:rsidRDefault="00891EE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91EE0" w:rsidRPr="00891EE0" w:rsidRDefault="0089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91EE0" w:rsidRPr="00891EE0" w:rsidRDefault="00891EE0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891EE0" w:rsidRPr="00891EE0" w:rsidRDefault="0089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91EE0" w:rsidRPr="00891EE0" w:rsidRDefault="0089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891EE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91EE0">
        <w:rPr>
          <w:rFonts w:ascii="Tahoma" w:hAnsi="Tahoma" w:cs="Tahoma"/>
          <w:sz w:val="20"/>
          <w:szCs w:val="20"/>
          <w:lang w:val="cs-CZ"/>
        </w:rPr>
        <w:t>;</w:t>
      </w:r>
    </w:p>
    <w:p w:rsidR="00891EE0" w:rsidRPr="00891EE0" w:rsidRDefault="0089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891EE0" w:rsidRPr="00891EE0" w:rsidRDefault="0089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91EE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891EE0" w:rsidRPr="00891EE0" w:rsidRDefault="0089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891EE0" w:rsidRPr="00891EE0" w:rsidRDefault="0089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91EE0" w:rsidRPr="00891EE0" w:rsidRDefault="00891EE0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891EE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91EE0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891EE0" w:rsidRPr="00891EE0" w:rsidRDefault="00891EE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91EE0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891EE0" w:rsidRPr="00891EE0" w:rsidRDefault="00891EE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891EE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91EE0">
        <w:rPr>
          <w:rFonts w:ascii="Tahoma" w:hAnsi="Tahoma" w:cs="Tahoma"/>
          <w:sz w:val="20"/>
          <w:szCs w:val="20"/>
          <w:lang w:val="cs-CZ"/>
        </w:rPr>
        <w:t>,</w:t>
      </w:r>
    </w:p>
    <w:p w:rsidR="00891EE0" w:rsidRPr="00891EE0" w:rsidRDefault="00891EE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91EE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91EE0">
        <w:rPr>
          <w:rFonts w:ascii="Tahoma" w:hAnsi="Tahoma" w:cs="Tahoma"/>
          <w:noProof/>
          <w:sz w:val="20"/>
          <w:szCs w:val="20"/>
          <w:lang w:val="cs-CZ"/>
        </w:rPr>
        <w:t>ilona.antosova@cssz.cz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91EE0" w:rsidRPr="00891EE0" w:rsidTr="005B75E1">
        <w:trPr>
          <w:trHeight w:val="269"/>
          <w:jc w:val="right"/>
        </w:trPr>
        <w:tc>
          <w:tcPr>
            <w:tcW w:w="4583" w:type="dxa"/>
            <w:hideMark/>
          </w:tcPr>
          <w:p w:rsidR="00891EE0" w:rsidRPr="00891EE0" w:rsidRDefault="00891EE0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891EE0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Bc. Marie Kottová</w:t>
            </w:r>
          </w:p>
          <w:p w:rsidR="00891EE0" w:rsidRPr="00891EE0" w:rsidRDefault="00891EE0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891EE0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891EE0" w:rsidRPr="00891EE0" w:rsidTr="005B75E1">
        <w:trPr>
          <w:trHeight w:val="269"/>
          <w:jc w:val="right"/>
        </w:trPr>
        <w:tc>
          <w:tcPr>
            <w:tcW w:w="4583" w:type="dxa"/>
            <w:hideMark/>
          </w:tcPr>
          <w:p w:rsidR="00891EE0" w:rsidRPr="00891EE0" w:rsidRDefault="00891EE0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891EE0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Institut posuzování zdravotního stavu</w:t>
            </w:r>
          </w:p>
        </w:tc>
      </w:tr>
    </w:tbl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91EE0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 xml:space="preserve">Poučení o doručování ve výběrovém řízení podle § 24 odst. 12 zákona o státní službě: </w:t>
      </w:r>
    </w:p>
    <w:p w:rsidR="00891EE0" w:rsidRPr="00891EE0" w:rsidRDefault="00891EE0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91EE0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91EE0" w:rsidRPr="00891EE0" w:rsidRDefault="0089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91EE0" w:rsidRPr="00891EE0" w:rsidRDefault="0089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91EE0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891EE0" w:rsidRPr="00891EE0" w:rsidRDefault="0089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91EE0" w:rsidRPr="00891EE0" w:rsidRDefault="0089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91EE0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EE0" w:rsidRPr="00891EE0" w:rsidRDefault="0089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91EE0">
        <w:rPr>
          <w:rFonts w:ascii="Tahoma" w:hAnsi="Tahoma" w:cs="Tahoma"/>
          <w:sz w:val="20"/>
          <w:szCs w:val="20"/>
          <w:lang w:val="cs-CZ"/>
        </w:rPr>
        <w:t>Vyvěšeno dne: 16. 5. 2025</w:t>
      </w:r>
    </w:p>
    <w:p w:rsidR="00891EE0" w:rsidRDefault="00891EE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91EE0" w:rsidSect="00891EE0">
          <w:footerReference w:type="default" r:id="rId10"/>
          <w:footerReference w:type="first" r:id="rId11"/>
          <w:pgSz w:w="11906" w:h="16838"/>
          <w:pgMar w:top="1135" w:right="1417" w:bottom="1134" w:left="1417" w:header="708" w:footer="708" w:gutter="0"/>
          <w:pgNumType w:start="1"/>
          <w:cols w:space="708"/>
          <w:titlePg/>
          <w:docGrid w:linePitch="360"/>
        </w:sectPr>
      </w:pPr>
      <w:r w:rsidRPr="00891EE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91EE0" w:rsidRPr="00083F48" w:rsidRDefault="00891EE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91EE0" w:rsidRPr="00083F48" w:rsidSect="00891EE0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EE0" w:rsidRDefault="00891EE0" w:rsidP="00C87830">
      <w:pPr>
        <w:spacing w:after="0" w:line="240" w:lineRule="auto"/>
      </w:pPr>
      <w:r>
        <w:separator/>
      </w:r>
    </w:p>
  </w:endnote>
  <w:endnote w:type="continuationSeparator" w:id="0">
    <w:p w:rsidR="00891EE0" w:rsidRDefault="00891EE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EE0" w:rsidRDefault="00891EE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91EE0" w:rsidRDefault="00891E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EE0" w:rsidRDefault="00891EE0">
    <w:pPr>
      <w:pStyle w:val="Zpat"/>
      <w:jc w:val="center"/>
    </w:pPr>
  </w:p>
  <w:p w:rsidR="00891EE0" w:rsidRDefault="00891EE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B1DD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B1DD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EE0" w:rsidRDefault="00891EE0" w:rsidP="00C87830">
      <w:pPr>
        <w:spacing w:after="0" w:line="240" w:lineRule="auto"/>
      </w:pPr>
      <w:r>
        <w:separator/>
      </w:r>
    </w:p>
  </w:footnote>
  <w:footnote w:type="continuationSeparator" w:id="0">
    <w:p w:rsidR="00891EE0" w:rsidRDefault="00891EE0" w:rsidP="00C87830">
      <w:pPr>
        <w:spacing w:after="0" w:line="240" w:lineRule="auto"/>
      </w:pPr>
      <w:r>
        <w:continuationSeparator/>
      </w:r>
    </w:p>
  </w:footnote>
  <w:footnote w:id="1">
    <w:p w:rsidR="00891EE0" w:rsidRPr="00B53290" w:rsidRDefault="00891EE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891EE0" w:rsidRPr="00C80715" w:rsidRDefault="00891EE0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891EE0" w:rsidRPr="00C80715" w:rsidRDefault="00891EE0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891EE0" w:rsidRPr="00B53290" w:rsidRDefault="00891EE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891EE0" w:rsidRPr="00BC46D8" w:rsidRDefault="00891EE0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91EE0" w:rsidRPr="002273E7" w:rsidRDefault="00891EE0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891EE0" w:rsidRPr="0003051C" w:rsidRDefault="00891EE0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1405B"/>
    <w:rsid w:val="005274CB"/>
    <w:rsid w:val="00531273"/>
    <w:rsid w:val="0056788F"/>
    <w:rsid w:val="00567D6D"/>
    <w:rsid w:val="00574A1D"/>
    <w:rsid w:val="00584BCB"/>
    <w:rsid w:val="005A3BD8"/>
    <w:rsid w:val="005B1DD9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91EE0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1BE7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07E23"/>
    <w:rsid w:val="00E1381A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7AA36-53BD-4B09-BAC6-6A8F5BCC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1260</Words>
  <Characters>7436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1</cp:revision>
  <dcterms:created xsi:type="dcterms:W3CDTF">2025-05-15T12:28:00Z</dcterms:created>
  <dcterms:modified xsi:type="dcterms:W3CDTF">2025-05-15T12:41:00Z</dcterms:modified>
</cp:coreProperties>
</file>